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7A7D" w14:textId="139E9501" w:rsidR="00B622B7" w:rsidRPr="000A516F" w:rsidRDefault="000A516F">
      <w:pPr>
        <w:rPr>
          <w:b/>
          <w:bCs/>
          <w:color w:val="FF6600"/>
          <w:sz w:val="36"/>
          <w:szCs w:val="36"/>
        </w:rPr>
      </w:pPr>
      <w:r w:rsidRPr="000A516F">
        <w:rPr>
          <w:b/>
          <w:bCs/>
          <w:color w:val="FF6600"/>
          <w:sz w:val="36"/>
          <w:szCs w:val="36"/>
        </w:rPr>
        <w:t>Your Donation Saves Lives</w:t>
      </w:r>
    </w:p>
    <w:p w14:paraId="7C61297C" w14:textId="3BD08051" w:rsidR="000A516F" w:rsidRDefault="000A516F">
      <w:proofErr w:type="gramStart"/>
      <w:r>
        <w:t>Making a donation</w:t>
      </w:r>
      <w:proofErr w:type="gramEnd"/>
      <w:r>
        <w:t xml:space="preserve"> to the Friends of the Bedford Animal Shelter is one of the simplest things you can do to help prevent pet homelessness and save a life. Please consider donating to us.</w:t>
      </w:r>
    </w:p>
    <w:p w14:paraId="4C01A22B" w14:textId="4F67A8F3" w:rsidR="000A516F" w:rsidRPr="000A516F" w:rsidRDefault="000A516F">
      <w:pPr>
        <w:rPr>
          <w:b/>
          <w:bCs/>
          <w:sz w:val="24"/>
          <w:szCs w:val="24"/>
        </w:rPr>
      </w:pPr>
      <w:r w:rsidRPr="000A516F">
        <w:rPr>
          <w:b/>
          <w:bCs/>
          <w:sz w:val="24"/>
          <w:szCs w:val="24"/>
        </w:rPr>
        <w:t>Levels of Care for our Shelter Animals</w:t>
      </w:r>
    </w:p>
    <w:p w14:paraId="06796A0B" w14:textId="764CA0CB" w:rsidR="000A516F" w:rsidRDefault="000A516F" w:rsidP="000A516F">
      <w:pPr>
        <w:pStyle w:val="ListParagraph"/>
        <w:numPr>
          <w:ilvl w:val="0"/>
          <w:numId w:val="1"/>
        </w:numPr>
      </w:pPr>
      <w:r>
        <w:t>Level 1: $25.00 for heartworm tests, Flea/Tick Treatment or Microchip ID</w:t>
      </w:r>
    </w:p>
    <w:p w14:paraId="41228F70" w14:textId="7207C706" w:rsidR="000A516F" w:rsidRDefault="000A516F" w:rsidP="000A516F">
      <w:pPr>
        <w:pStyle w:val="ListParagraph"/>
        <w:numPr>
          <w:ilvl w:val="0"/>
          <w:numId w:val="1"/>
        </w:numPr>
      </w:pPr>
      <w:r>
        <w:t xml:space="preserve">Level </w:t>
      </w:r>
      <w:proofErr w:type="gramStart"/>
      <w:r>
        <w:t>2 :</w:t>
      </w:r>
      <w:proofErr w:type="gramEnd"/>
      <w:r>
        <w:t xml:space="preserve"> $35.00 for </w:t>
      </w:r>
      <w:r w:rsidR="007231CE">
        <w:t>Vaccination</w:t>
      </w:r>
      <w:r>
        <w:t xml:space="preserve"> package for a dog or a cat</w:t>
      </w:r>
    </w:p>
    <w:p w14:paraId="4E9D5DD3" w14:textId="2F6B2279" w:rsidR="000A516F" w:rsidRDefault="000A516F" w:rsidP="000A516F">
      <w:pPr>
        <w:pStyle w:val="ListParagraph"/>
        <w:numPr>
          <w:ilvl w:val="0"/>
          <w:numId w:val="1"/>
        </w:numPr>
      </w:pPr>
      <w:r>
        <w:t>Level 3</w:t>
      </w:r>
      <w:proofErr w:type="gramStart"/>
      <w:r>
        <w:t>:  $</w:t>
      </w:r>
      <w:proofErr w:type="gramEnd"/>
      <w:r>
        <w:t>50.00 for spay/neutering for dog or a cat</w:t>
      </w:r>
    </w:p>
    <w:p w14:paraId="4434A4FF" w14:textId="7D712F85" w:rsidR="000A516F" w:rsidRDefault="000A516F" w:rsidP="000A516F">
      <w:pPr>
        <w:pStyle w:val="ListParagraph"/>
        <w:numPr>
          <w:ilvl w:val="0"/>
          <w:numId w:val="1"/>
        </w:numPr>
      </w:pPr>
      <w:r>
        <w:t>Level 4:   $75.00 and up Sick/Injured animal fund</w:t>
      </w:r>
    </w:p>
    <w:p w14:paraId="777A3FED" w14:textId="6836412C" w:rsidR="000A516F" w:rsidRDefault="000A516F" w:rsidP="000A516F">
      <w:pPr>
        <w:pStyle w:val="ListParagraph"/>
        <w:numPr>
          <w:ilvl w:val="0"/>
          <w:numId w:val="1"/>
        </w:numPr>
      </w:pPr>
      <w:r>
        <w:t xml:space="preserve">Level 5: $325.00 for </w:t>
      </w:r>
      <w:proofErr w:type="gramStart"/>
      <w:r>
        <w:t>the all</w:t>
      </w:r>
      <w:proofErr w:type="gramEnd"/>
      <w:r>
        <w:t xml:space="preserve"> of the above package</w:t>
      </w:r>
    </w:p>
    <w:p w14:paraId="3915E02B" w14:textId="699AEF1F" w:rsidR="000A516F" w:rsidRPr="000A516F" w:rsidRDefault="000A516F">
      <w:pPr>
        <w:rPr>
          <w:b/>
          <w:bCs/>
          <w:color w:val="0070C0"/>
          <w:sz w:val="32"/>
          <w:szCs w:val="32"/>
        </w:rPr>
      </w:pPr>
      <w:r w:rsidRPr="000A516F">
        <w:rPr>
          <w:b/>
          <w:bCs/>
          <w:color w:val="0070C0"/>
          <w:sz w:val="32"/>
          <w:szCs w:val="32"/>
        </w:rPr>
        <w:t>INJURED ANIMAL FUND</w:t>
      </w:r>
    </w:p>
    <w:p w14:paraId="2C4C6858" w14:textId="3FCF9CEB" w:rsidR="000A516F" w:rsidRDefault="000A516F">
      <w:r>
        <w:t xml:space="preserve">Many of our animals have been abandoned due to the cost of veterinary care. This fund </w:t>
      </w:r>
      <w:proofErr w:type="gramStart"/>
      <w:r>
        <w:t>help</w:t>
      </w:r>
      <w:proofErr w:type="gramEnd"/>
      <w:r>
        <w:t xml:space="preserve"> ensure all animals rescued receive proper medical care while at the shelter.</w:t>
      </w:r>
    </w:p>
    <w:p w14:paraId="44905ADB" w14:textId="1334E561" w:rsidR="000A516F" w:rsidRPr="000A516F" w:rsidRDefault="000A516F">
      <w:pPr>
        <w:rPr>
          <w:b/>
          <w:bCs/>
          <w:color w:val="0070C0"/>
          <w:sz w:val="32"/>
          <w:szCs w:val="32"/>
        </w:rPr>
      </w:pPr>
      <w:r w:rsidRPr="000A516F">
        <w:rPr>
          <w:b/>
          <w:bCs/>
          <w:color w:val="0070C0"/>
          <w:sz w:val="32"/>
          <w:szCs w:val="32"/>
        </w:rPr>
        <w:t>SHELTER FUND/CAPITAL FUND</w:t>
      </w:r>
    </w:p>
    <w:p w14:paraId="176D3D64" w14:textId="7A390C01" w:rsidR="000A516F" w:rsidRDefault="00325BC8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48ECB" wp14:editId="3A26BAEB">
            <wp:simplePos x="0" y="0"/>
            <wp:positionH relativeFrom="column">
              <wp:posOffset>19050</wp:posOffset>
            </wp:positionH>
            <wp:positionV relativeFrom="paragraph">
              <wp:posOffset>539750</wp:posOffset>
            </wp:positionV>
            <wp:extent cx="5943600" cy="3347085"/>
            <wp:effectExtent l="0" t="0" r="0" b="5715"/>
            <wp:wrapSquare wrapText="bothSides"/>
            <wp:docPr id="951025624" name="Picture 1" descr="A dog and cat looking over a white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25624" name="Picture 1" descr="A dog and cat looking over a white boar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6F">
        <w:t xml:space="preserve">The Friends of the Bedford Animal Shelter is aware the need is great for a larger more up to date facility. Our facility was built in the 1970 ‘s when the city was much smaller. </w:t>
      </w:r>
    </w:p>
    <w:p w14:paraId="507EDC7C" w14:textId="587EE148" w:rsidR="000A516F" w:rsidRDefault="000A516F"/>
    <w:p w14:paraId="4C1A9C8D" w14:textId="74B11D72" w:rsidR="000A516F" w:rsidRDefault="000A516F"/>
    <w:sectPr w:rsidR="000A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0966"/>
    <w:multiLevelType w:val="hybridMultilevel"/>
    <w:tmpl w:val="738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2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6F"/>
    <w:rsid w:val="000A516F"/>
    <w:rsid w:val="00325BC8"/>
    <w:rsid w:val="007231CE"/>
    <w:rsid w:val="00805328"/>
    <w:rsid w:val="00B622B7"/>
    <w:rsid w:val="00E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8CB2"/>
  <w15:chartTrackingRefBased/>
  <w15:docId w15:val="{224CA5A4-F62C-4FC9-B722-9881AFFA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lpaperflare.com/funny-picture-of-dogs-and-cat-together-pets-animal-domestic-wallpaper-otnp/download/1280x102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Sabol</dc:creator>
  <cp:keywords/>
  <dc:description/>
  <cp:lastModifiedBy>Amy Sabol</cp:lastModifiedBy>
  <cp:revision>2</cp:revision>
  <dcterms:created xsi:type="dcterms:W3CDTF">2025-02-09T18:19:00Z</dcterms:created>
  <dcterms:modified xsi:type="dcterms:W3CDTF">2025-02-09T18:31:00Z</dcterms:modified>
</cp:coreProperties>
</file>